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E6" w:rsidRPr="00E338E6" w:rsidRDefault="00E338E6" w:rsidP="00E338E6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i/>
          <w:color w:val="808080"/>
          <w:sz w:val="20"/>
          <w:szCs w:val="20"/>
        </w:rPr>
      </w:pPr>
      <w:r w:rsidRPr="00E338E6">
        <w:rPr>
          <w:rFonts w:ascii="Times New Roman" w:eastAsia="Times New Roman" w:hAnsi="Times New Roman" w:cs="Times New Roman"/>
          <w:b/>
          <w:i/>
          <w:color w:val="808080"/>
          <w:sz w:val="24"/>
          <w:szCs w:val="24"/>
          <w:lang w:val="en-US" w:eastAsia="bg-BG"/>
        </w:rPr>
        <w:t xml:space="preserve">ОБРАЗЕЦ № </w:t>
      </w:r>
      <w:r w:rsidR="005655E9">
        <w:rPr>
          <w:rFonts w:ascii="Times New Roman" w:eastAsia="Times New Roman" w:hAnsi="Times New Roman" w:cs="Times New Roman"/>
          <w:b/>
          <w:i/>
          <w:color w:val="808080"/>
          <w:sz w:val="24"/>
          <w:szCs w:val="24"/>
          <w:lang w:eastAsia="bg-BG"/>
        </w:rPr>
        <w:t>7.</w:t>
      </w:r>
      <w:r w:rsidR="0033316A">
        <w:rPr>
          <w:rFonts w:ascii="Times New Roman" w:eastAsia="Times New Roman" w:hAnsi="Times New Roman" w:cs="Times New Roman"/>
          <w:b/>
          <w:i/>
          <w:color w:val="808080"/>
          <w:sz w:val="24"/>
          <w:szCs w:val="24"/>
          <w:lang w:eastAsia="bg-BG"/>
        </w:rPr>
        <w:t>2</w:t>
      </w:r>
    </w:p>
    <w:p w:rsidR="00E338E6" w:rsidRPr="00E338E6" w:rsidRDefault="00E338E6" w:rsidP="00E338E6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338E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E338E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E338E6" w:rsidRPr="00E338E6" w:rsidRDefault="00E338E6" w:rsidP="00E338E6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338E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E338E6" w:rsidRPr="00E338E6" w:rsidRDefault="00E338E6" w:rsidP="00E338E6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38E6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E338E6" w:rsidRPr="00E338E6" w:rsidRDefault="00E338E6" w:rsidP="00E338E6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38E6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E338E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E338E6" w:rsidRPr="00E338E6" w:rsidRDefault="00E338E6" w:rsidP="00E338E6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38E6" w:rsidRPr="00E338E6" w:rsidRDefault="00E338E6" w:rsidP="00E338E6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338E6" w:rsidRPr="00E338E6" w:rsidRDefault="00E338E6" w:rsidP="00E338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338E6">
        <w:rPr>
          <w:rFonts w:ascii="Times New Roman" w:eastAsia="Calibri" w:hAnsi="Times New Roman" w:cs="Times New Roman"/>
          <w:b/>
          <w:sz w:val="36"/>
          <w:szCs w:val="36"/>
        </w:rPr>
        <w:t>Ценово предложение</w:t>
      </w:r>
    </w:p>
    <w:p w:rsidR="00E338E6" w:rsidRPr="00E338E6" w:rsidRDefault="00E338E6" w:rsidP="00E3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8E6">
        <w:rPr>
          <w:rFonts w:ascii="Times New Roman" w:eastAsia="Times New Roman" w:hAnsi="Times New Roman" w:cs="Times New Roman"/>
          <w:sz w:val="24"/>
          <w:szCs w:val="24"/>
        </w:rPr>
        <w:t>От участник -......………………………</w:t>
      </w:r>
      <w:r w:rsidRPr="00E338E6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…………………..</w:t>
      </w:r>
      <w:r w:rsidRPr="00E338E6">
        <w:rPr>
          <w:rFonts w:ascii="Times New Roman" w:eastAsia="Times New Roman" w:hAnsi="Times New Roman" w:cs="Times New Roman"/>
          <w:sz w:val="24"/>
          <w:szCs w:val="24"/>
        </w:rPr>
        <w:t>………………………………..…… ..............................................................................................................................................................</w:t>
      </w:r>
    </w:p>
    <w:p w:rsidR="00E338E6" w:rsidRPr="00E338E6" w:rsidRDefault="00E338E6" w:rsidP="00E338E6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38E6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</w:p>
    <w:p w:rsidR="00E338E6" w:rsidRPr="00E338E6" w:rsidRDefault="00E338E6" w:rsidP="00E3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338E6" w:rsidRPr="00E338E6" w:rsidRDefault="00E338E6" w:rsidP="00E3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338E6" w:rsidRPr="00E338E6" w:rsidRDefault="00E338E6" w:rsidP="00E338E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8E6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ДАМИ И ГОСПОДА,</w:t>
      </w:r>
    </w:p>
    <w:p w:rsidR="00E338E6" w:rsidRPr="00E338E6" w:rsidRDefault="00E338E6" w:rsidP="00E338E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8E6" w:rsidRPr="00E338E6" w:rsidRDefault="00E338E6" w:rsidP="00E33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338E6">
        <w:rPr>
          <w:rFonts w:ascii="Times New Roman" w:eastAsia="Times New Roman" w:hAnsi="Times New Roman" w:cs="Times New Roman"/>
          <w:sz w:val="24"/>
          <w:szCs w:val="24"/>
        </w:rPr>
        <w:tab/>
        <w:t>С настоящото, Ви представяме нашето ценово предложение за участие в обявената от Вас обществена поръчка с предмет:</w:t>
      </w:r>
      <w:r w:rsidRPr="00E338E6">
        <w:rPr>
          <w:rFonts w:ascii="Times New Roman" w:eastAsia="Arial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E338E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ОСИГУРЯВАНЕ НА ИНФОРМАЦИЯ, ПУБЛИЧНОСТ И ВИЗУАЛИЗАЦИЯ ПО ПЕТ ОБОСОБЕНИ ПОЗИЦИИ:</w:t>
      </w:r>
    </w:p>
    <w:p w:rsidR="00E338E6" w:rsidRPr="00E338E6" w:rsidRDefault="00E338E6" w:rsidP="00E33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D52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 2</w:t>
      </w:r>
      <w:r w:rsidRPr="00FD522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„ОСИГУРЯВАНЕ НА МАТЕРИАЛИ</w:t>
      </w:r>
      <w:r w:rsidRPr="00FD52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D522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 ИНФОРМАЦИЯ, ПУБЛИЧНОСТ И ВИЗУАЛИЗАЦИЯ</w:t>
      </w:r>
      <w:r w:rsidRPr="00FD52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ПРОЕКТ BG16RFOP001-5.002-0022 „ИЗГРАЖДАНЕ НА СРЕДА, ПОЗВОЛЯВАЩА ПРЕДОСТАВЯНЕ НА КАЧЕСТВЕНИ СОЦИАЛНИ УСЛУГИ ЗА ВЪЗРАСТНИ И ХОРА С УВРЕЖДАНИЯ”</w:t>
      </w:r>
    </w:p>
    <w:p w:rsidR="00E338E6" w:rsidRPr="00E338E6" w:rsidRDefault="00E338E6" w:rsidP="00E33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E338E6" w:rsidRPr="00E338E6" w:rsidRDefault="00E338E6" w:rsidP="00E3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gramStart"/>
      <w:r w:rsidRPr="00E338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ПРЕДЛАГАМЕ :</w:t>
      </w:r>
      <w:proofErr w:type="gramEnd"/>
    </w:p>
    <w:p w:rsidR="00E338E6" w:rsidRPr="00E338E6" w:rsidRDefault="00E338E6" w:rsidP="00E3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338E6" w:rsidRPr="00E338E6" w:rsidRDefault="00E338E6" w:rsidP="00E338E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38E6">
        <w:rPr>
          <w:rFonts w:ascii="Times New Roman" w:eastAsia="Calibri" w:hAnsi="Times New Roman" w:cs="Times New Roman"/>
          <w:b/>
          <w:bCs/>
          <w:sz w:val="24"/>
          <w:szCs w:val="24"/>
        </w:rPr>
        <w:t>Обща крайна цена за изпълнение на услугата до ………………………………………………………</w:t>
      </w:r>
      <w:r w:rsidRPr="00E338E6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338E6">
        <w:rPr>
          <w:rFonts w:ascii="Times New Roman" w:eastAsia="Calibri" w:hAnsi="Times New Roman" w:cs="Times New Roman"/>
          <w:b/>
          <w:bCs/>
          <w:sz w:val="24"/>
          <w:szCs w:val="24"/>
        </w:rPr>
        <w:t>лв. без ДДС или ……………………………лв. с ДДС, в т.ч.:</w:t>
      </w:r>
    </w:p>
    <w:p w:rsidR="00E338E6" w:rsidRPr="00E338E6" w:rsidRDefault="00E338E6" w:rsidP="00E338E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38E6" w:rsidRDefault="00E338E6" w:rsidP="00E33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</w:p>
    <w:tbl>
      <w:tblPr>
        <w:tblW w:w="10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3122"/>
        <w:gridCol w:w="2126"/>
        <w:gridCol w:w="1984"/>
        <w:gridCol w:w="2332"/>
      </w:tblGrid>
      <w:tr w:rsidR="00E338E6" w:rsidRPr="00E338E6" w:rsidTr="00913743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E338E6" w:rsidRPr="00E338E6" w:rsidRDefault="00E338E6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bg-BG"/>
              </w:rPr>
              <w:t>№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bg-BG"/>
              </w:rPr>
              <w:t>ЗАДАЧА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bg-BG"/>
              </w:rPr>
              <w:t>КОЛИЧЕСТВО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13743" w:rsidRDefault="00E338E6" w:rsidP="00E33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Единична цена лева </w:t>
            </w:r>
          </w:p>
          <w:p w:rsidR="00E338E6" w:rsidRPr="00E338E6" w:rsidRDefault="00E338E6" w:rsidP="00E33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без ДДС</w:t>
            </w:r>
          </w:p>
        </w:tc>
        <w:tc>
          <w:tcPr>
            <w:tcW w:w="2332" w:type="dxa"/>
            <w:shd w:val="clear" w:color="auto" w:fill="D9D9D9" w:themeFill="background1" w:themeFillShade="D9"/>
          </w:tcPr>
          <w:p w:rsidR="00E338E6" w:rsidRPr="00E338E6" w:rsidRDefault="00E338E6" w:rsidP="00E33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ОБЩО ЦЕНА ЛЕВА БЕЗ ДДС</w:t>
            </w:r>
          </w:p>
        </w:tc>
      </w:tr>
      <w:tr w:rsidR="00E338E6" w:rsidRPr="00E338E6" w:rsidTr="00913743">
        <w:trPr>
          <w:trHeight w:val="4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t>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Изработване и монтаж на билборд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t>1 брой</w:t>
            </w:r>
          </w:p>
        </w:tc>
        <w:tc>
          <w:tcPr>
            <w:tcW w:w="1984" w:type="dxa"/>
          </w:tcPr>
          <w:p w:rsidR="00E338E6" w:rsidRPr="00E338E6" w:rsidRDefault="00E338E6" w:rsidP="00E338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2" w:type="dxa"/>
          </w:tcPr>
          <w:p w:rsidR="00E338E6" w:rsidRPr="00E338E6" w:rsidRDefault="00E338E6" w:rsidP="00E338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338E6" w:rsidRPr="00E338E6" w:rsidTr="00913743">
        <w:trPr>
          <w:trHeight w:val="4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lastRenderedPageBreak/>
              <w:t>2.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Изработка и монтаж на постоянна обяснителна табела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1 брой</w:t>
            </w:r>
          </w:p>
        </w:tc>
        <w:tc>
          <w:tcPr>
            <w:tcW w:w="1984" w:type="dxa"/>
          </w:tcPr>
          <w:p w:rsidR="00E338E6" w:rsidRPr="00E338E6" w:rsidRDefault="00E338E6" w:rsidP="00E338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2" w:type="dxa"/>
          </w:tcPr>
          <w:p w:rsidR="00E338E6" w:rsidRPr="00E338E6" w:rsidRDefault="00E338E6" w:rsidP="00E338E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338E6" w:rsidRPr="00E338E6" w:rsidTr="00913743">
        <w:trPr>
          <w:trHeight w:val="4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t>3.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Изработване на банер с калъф и стойка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1 брой</w:t>
            </w:r>
          </w:p>
        </w:tc>
        <w:tc>
          <w:tcPr>
            <w:tcW w:w="1984" w:type="dxa"/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2332" w:type="dxa"/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</w:p>
        </w:tc>
      </w:tr>
      <w:tr w:rsidR="00E338E6" w:rsidRPr="00E338E6" w:rsidTr="00913743">
        <w:trPr>
          <w:trHeight w:val="4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t>4.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Изработване на информационна брошура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150 брой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</w:pPr>
          </w:p>
        </w:tc>
      </w:tr>
      <w:tr w:rsidR="00E338E6" w:rsidRPr="00E338E6" w:rsidTr="00913743">
        <w:trPr>
          <w:trHeight w:val="4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t>5.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 xml:space="preserve">Изработване на пакет промоционални материали (тефтер, химикал, USB, торба)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913743" w:rsidP="00E3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 брой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E338E6" w:rsidRPr="00E338E6" w:rsidTr="00913743">
        <w:trPr>
          <w:trHeight w:val="41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  <w:t>6.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</w:pPr>
            <w:r w:rsidRPr="00E338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bg-BG"/>
              </w:rPr>
              <w:t>Изработване на информационни стикери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913743" w:rsidP="00E338E6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 брой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6" w:rsidRPr="00E338E6" w:rsidRDefault="00E338E6" w:rsidP="00E338E6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E338E6" w:rsidRPr="00E338E6" w:rsidRDefault="00E338E6" w:rsidP="00E33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</w:p>
    <w:p w:rsidR="00E338E6" w:rsidRPr="00E338E6" w:rsidRDefault="00E338E6" w:rsidP="00E33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proofErr w:type="spellStart"/>
      <w:r w:rsidRPr="00E338E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Забележки</w:t>
      </w:r>
      <w:proofErr w:type="spellEnd"/>
      <w:r w:rsidRPr="00E338E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:</w:t>
      </w:r>
    </w:p>
    <w:p w:rsidR="00E338E6" w:rsidRPr="00E338E6" w:rsidRDefault="00E338E6" w:rsidP="00E338E6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u-RU" w:eastAsia="bg-BG"/>
        </w:rPr>
      </w:pP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Задължително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е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предлагането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gram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на цена</w:t>
      </w:r>
      <w:proofErr w:type="gram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за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всеки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един продукт. При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липса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на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посочена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единична цена за един или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повече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продукти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,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участникът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ще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бъде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отстранен от участие. В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цената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включени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всички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възможни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разходи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за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извършване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на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поръчката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.</w:t>
      </w:r>
    </w:p>
    <w:p w:rsidR="00E338E6" w:rsidRPr="00E338E6" w:rsidRDefault="00E338E6" w:rsidP="00E338E6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Съгласни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сме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разплащането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да се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извърши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съгласно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условията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на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проекто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-договора.</w:t>
      </w:r>
    </w:p>
    <w:p w:rsidR="00E338E6" w:rsidRPr="00E338E6" w:rsidRDefault="00E338E6" w:rsidP="00E338E6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Съгласни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сме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ако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бъдем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определени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за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изпълнител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на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поръчката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, да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запазим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без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промяна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предложените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цени в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ценовата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оферта</w:t>
      </w:r>
    </w:p>
    <w:p w:rsidR="00E338E6" w:rsidRPr="00E338E6" w:rsidRDefault="00E338E6" w:rsidP="00E338E6">
      <w:pPr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Предложената цена е твърдо договорена и не подлежи на промяна през целия срок на договора. </w:t>
      </w:r>
    </w:p>
    <w:p w:rsidR="00E338E6" w:rsidRPr="00E338E6" w:rsidRDefault="00E338E6" w:rsidP="00E338E6">
      <w:pPr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 цената са включени всички възможни разходи за извършване на дейностите, съгласно условията на техническото задание от документацията за участие.</w:t>
      </w:r>
    </w:p>
    <w:p w:rsidR="00E338E6" w:rsidRPr="00E338E6" w:rsidRDefault="00E338E6" w:rsidP="00E338E6">
      <w:pPr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eastAsia="x-none"/>
        </w:rPr>
      </w:pPr>
      <w:r w:rsidRPr="00E338E6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eastAsia="x-none"/>
        </w:rPr>
        <w:t>Задължаваме се, ако нашето Предложение бъде прието, да започнем изпълнението на поръчката от датата на подписването от двете страни на Договор по приложения в комплекта документи образец.</w:t>
      </w:r>
    </w:p>
    <w:p w:rsidR="00E338E6" w:rsidRPr="00E338E6" w:rsidRDefault="00E338E6" w:rsidP="00E338E6">
      <w:pPr>
        <w:numPr>
          <w:ilvl w:val="0"/>
          <w:numId w:val="1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Декларираме, че сме запознати с указанията и условията за участие в обявената от Вас поръчка. Съгласни сме с поставените от Вас условия и ги приемаме без възражения.</w:t>
      </w:r>
    </w:p>
    <w:p w:rsidR="00E338E6" w:rsidRPr="00E338E6" w:rsidRDefault="00E338E6" w:rsidP="00E338E6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338E6" w:rsidRPr="00E338E6" w:rsidRDefault="00E338E6" w:rsidP="00E338E6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proofErr w:type="spellStart"/>
      <w:r w:rsidRPr="00E338E6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Единичните</w:t>
      </w:r>
      <w:proofErr w:type="spellEnd"/>
      <w:r w:rsidRPr="00E338E6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цени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следва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в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лева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с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точност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до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втори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знак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след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десетичната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запетая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без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начислен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данък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добавена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стойност</w:t>
      </w:r>
      <w:proofErr w:type="spellEnd"/>
      <w:r w:rsidRPr="00E338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. </w:t>
      </w:r>
    </w:p>
    <w:p w:rsidR="00E338E6" w:rsidRPr="00E338E6" w:rsidRDefault="00E338E6" w:rsidP="00E338E6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338E6" w:rsidRPr="00E338E6" w:rsidRDefault="00E338E6" w:rsidP="00E338E6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338E6" w:rsidRPr="00E338E6" w:rsidRDefault="00E338E6" w:rsidP="00E338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</w:p>
    <w:p w:rsidR="00E338E6" w:rsidRPr="00E338E6" w:rsidRDefault="00E338E6" w:rsidP="00E338E6">
      <w:pPr>
        <w:spacing w:before="6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p w:rsidR="00E338E6" w:rsidRPr="00E338E6" w:rsidRDefault="00E338E6" w:rsidP="00E3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….....................</w:t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…………..………………………………………………………..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</w:t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(подпис на лицето, представляващо участника)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……………………………………………………………………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</w:t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(име и фамилия на лицето, представляващо участника)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</w:t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(качество на лицето, представляващо участника)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E338E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…………..………………………………………………………..</w:t>
      </w: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38E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                                     (наименование на участника)</w:t>
      </w:r>
    </w:p>
    <w:p w:rsidR="00E338E6" w:rsidRPr="00E338E6" w:rsidRDefault="00E338E6" w:rsidP="00E3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E338E6" w:rsidRPr="00E338E6" w:rsidRDefault="00E338E6" w:rsidP="00E338E6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E338E6" w:rsidRPr="00E338E6" w:rsidRDefault="00E338E6" w:rsidP="00E33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val="ru-RU"/>
        </w:rPr>
      </w:pPr>
    </w:p>
    <w:p w:rsidR="00E338E6" w:rsidRPr="00E338E6" w:rsidRDefault="00E338E6" w:rsidP="00E338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E3B33" w:rsidRDefault="00CE3B33"/>
    <w:sectPr w:rsidR="00CE3B33" w:rsidSect="00C2485F">
      <w:headerReference w:type="default" r:id="rId8"/>
      <w:footerReference w:type="default" r:id="rId9"/>
      <w:pgSz w:w="12240" w:h="15840"/>
      <w:pgMar w:top="568" w:right="760" w:bottom="737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300" w:rsidRDefault="00313300">
      <w:pPr>
        <w:spacing w:after="0" w:line="240" w:lineRule="auto"/>
      </w:pPr>
      <w:r>
        <w:separator/>
      </w:r>
    </w:p>
  </w:endnote>
  <w:endnote w:type="continuationSeparator" w:id="0">
    <w:p w:rsidR="00313300" w:rsidRDefault="0031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F6" w:rsidRPr="00DD1004" w:rsidRDefault="00E338E6" w:rsidP="00DD1004">
    <w:pPr>
      <w:tabs>
        <w:tab w:val="center" w:pos="4536"/>
        <w:tab w:val="right" w:pos="9072"/>
      </w:tabs>
      <w:jc w:val="both"/>
      <w:rPr>
        <w:rStyle w:val="Emphasis"/>
        <w:iCs w:val="0"/>
        <w:lang w:val="ru-RU" w:eastAsia="bg-BG"/>
      </w:rPr>
    </w:pPr>
    <w:r w:rsidRPr="00DD1004">
      <w:rPr>
        <w:i/>
        <w:iCs/>
        <w:lang w:eastAsia="bg-BG"/>
      </w:rPr>
      <w:t xml:space="preserve">Този документ е създаден в рамките на проект </w:t>
    </w:r>
    <w:r w:rsidRPr="00DD1004">
      <w:rPr>
        <w:i/>
        <w:sz w:val="24"/>
        <w:szCs w:val="24"/>
        <w:lang w:eastAsia="bg-BG"/>
      </w:rPr>
      <w:t>„Изграждане на среда, позволяваща предоставяне на качествени социални услуги за възрастни и хора с увреждания“</w:t>
    </w:r>
    <w:r w:rsidRPr="00DD1004">
      <w:rPr>
        <w:i/>
        <w:iCs/>
        <w:lang w:eastAsia="bg-BG"/>
      </w:rPr>
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965FF6" w:rsidRDefault="00313300">
    <w:pPr>
      <w:pStyle w:val="Footer"/>
      <w:rPr>
        <w:sz w:val="18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300" w:rsidRDefault="00313300">
      <w:pPr>
        <w:spacing w:after="0" w:line="240" w:lineRule="auto"/>
      </w:pPr>
      <w:r>
        <w:separator/>
      </w:r>
    </w:p>
  </w:footnote>
  <w:footnote w:type="continuationSeparator" w:id="0">
    <w:p w:rsidR="00313300" w:rsidRDefault="0031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F6" w:rsidRPr="00DD1004" w:rsidRDefault="00E338E6" w:rsidP="00DD1004">
    <w:pPr>
      <w:pBdr>
        <w:bottom w:val="single" w:sz="6" w:space="1" w:color="auto"/>
      </w:pBdr>
      <w:tabs>
        <w:tab w:val="center" w:pos="4961"/>
        <w:tab w:val="right" w:pos="9922"/>
      </w:tabs>
      <w:rPr>
        <w:sz w:val="24"/>
        <w:szCs w:val="24"/>
        <w:lang w:eastAsia="bg-BG"/>
      </w:rPr>
    </w:pPr>
    <w:r w:rsidRPr="00DD1004">
      <w:rPr>
        <w:noProof/>
        <w:sz w:val="24"/>
        <w:szCs w:val="24"/>
        <w:lang w:eastAsia="bg-BG"/>
      </w:rPr>
      <w:drawing>
        <wp:inline distT="0" distB="0" distL="0" distR="0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1004">
      <w:rPr>
        <w:sz w:val="24"/>
        <w:szCs w:val="24"/>
        <w:lang w:eastAsia="bg-BG"/>
      </w:rPr>
      <w:tab/>
    </w:r>
    <w:r w:rsidRPr="00DD1004">
      <w:rPr>
        <w:noProof/>
        <w:sz w:val="24"/>
        <w:szCs w:val="24"/>
      </w:rPr>
      <w:tab/>
    </w:r>
    <w:r w:rsidRPr="00DD1004">
      <w:rPr>
        <w:noProof/>
        <w:sz w:val="24"/>
        <w:szCs w:val="24"/>
        <w:lang w:eastAsia="bg-BG"/>
      </w:rPr>
      <w:drawing>
        <wp:inline distT="0" distB="0" distL="0" distR="0">
          <wp:extent cx="1993265" cy="69469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E6"/>
    <w:rsid w:val="00020AF0"/>
    <w:rsid w:val="001858BA"/>
    <w:rsid w:val="001A79C7"/>
    <w:rsid w:val="00251216"/>
    <w:rsid w:val="00313300"/>
    <w:rsid w:val="0033316A"/>
    <w:rsid w:val="005655E9"/>
    <w:rsid w:val="00606F84"/>
    <w:rsid w:val="007B2065"/>
    <w:rsid w:val="0081366D"/>
    <w:rsid w:val="00913743"/>
    <w:rsid w:val="00CE3B33"/>
    <w:rsid w:val="00E338E6"/>
    <w:rsid w:val="00FD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F9134"/>
  <w15:chartTrackingRefBased/>
  <w15:docId w15:val="{B4496CD5-0354-456C-94AE-6FBA2F3A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338E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338E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mphasis">
    <w:name w:val="Emphasis"/>
    <w:qFormat/>
    <w:rsid w:val="00E338E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80770-637F-4C9A-838A-2F750BFA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cp:lastPrinted>2019-02-27T15:16:00Z</cp:lastPrinted>
  <dcterms:created xsi:type="dcterms:W3CDTF">2019-02-16T15:47:00Z</dcterms:created>
  <dcterms:modified xsi:type="dcterms:W3CDTF">2019-02-27T15:17:00Z</dcterms:modified>
</cp:coreProperties>
</file>